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64" w:rsidRDefault="00255FFA">
      <w:pPr>
        <w:spacing w:line="20" w:lineRule="atLeast"/>
        <w:rPr>
          <w:rFonts w:ascii="Helvetica" w:eastAsia="Helvetica" w:hAnsi="Helvetica" w:cs="Helvetica"/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Allegato E - orchestre</w:t>
      </w:r>
      <w:r>
        <w:rPr>
          <w:rFonts w:ascii="Helvetica" w:eastAsia="Helvetica" w:hAnsi="Helvetica" w:cs="Helvetic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63500</wp:posOffset>
                </wp:positionH>
                <wp:positionV relativeFrom="page">
                  <wp:posOffset>68578</wp:posOffset>
                </wp:positionV>
                <wp:extent cx="1" cy="165100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6510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5.0pt;margin-top:5.4pt;width:0.0pt;height:13.0pt;z-index:-251659264;mso-position-horizontal:absolute;mso-position-horizontal-relative:page;mso-position-vertical:absolute;mso-position-vertical-relative:page;mso-wrap-distance-left:0.0pt;mso-wrap-distance-top:0.0pt;mso-wrap-distance-right:0.0pt;mso-wrap-distance-bottom:0.0pt;flip:x;">
                <v:fill on="f"/>
                <v:stroke filltype="solid" color="#FF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Fonts w:ascii="Helvetica" w:eastAsia="Helvetica" w:hAnsi="Helvetica" w:cs="Helvetica"/>
          <w:b/>
          <w:bCs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3648377</wp:posOffset>
            </wp:positionH>
            <wp:positionV relativeFrom="line">
              <wp:posOffset>116828</wp:posOffset>
            </wp:positionV>
            <wp:extent cx="1523003" cy="1509251"/>
            <wp:effectExtent l="0" t="0" r="0" b="0"/>
            <wp:wrapNone/>
            <wp:docPr id="1073741827" name="officeArt object" descr="LOGO POLO MUSICA DANZA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 POLO MUSICA DANZA3.jpg" descr="LOGO POLO MUSICA DANZA3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003" cy="15092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eastAsia="Helvetica" w:hAnsi="Helvetica" w:cs="Helvetica"/>
          <w:b/>
          <w:bCs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528468</wp:posOffset>
            </wp:positionH>
            <wp:positionV relativeFrom="page">
              <wp:posOffset>497840</wp:posOffset>
            </wp:positionV>
            <wp:extent cx="1916134" cy="1916134"/>
            <wp:effectExtent l="0" t="0" r="0" b="0"/>
            <wp:wrapNone/>
            <wp:docPr id="1073741828" name="officeArt object" descr="miu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miur.png" descr="miur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134" cy="19161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56564" w:rsidRDefault="00B56564">
      <w:pPr>
        <w:spacing w:line="200" w:lineRule="exact"/>
        <w:rPr>
          <w:rFonts w:ascii="Helvetica" w:eastAsia="Helvetica" w:hAnsi="Helvetica" w:cs="Helvetica"/>
          <w:sz w:val="24"/>
          <w:szCs w:val="24"/>
        </w:rPr>
      </w:pPr>
    </w:p>
    <w:p w:rsidR="00B56564" w:rsidRDefault="00B56564">
      <w:pPr>
        <w:spacing w:line="200" w:lineRule="exact"/>
        <w:rPr>
          <w:rFonts w:ascii="Helvetica" w:eastAsia="Helvetica" w:hAnsi="Helvetica" w:cs="Helvetica"/>
          <w:sz w:val="24"/>
          <w:szCs w:val="24"/>
        </w:rPr>
      </w:pPr>
    </w:p>
    <w:p w:rsidR="00B56564" w:rsidRDefault="00B56564">
      <w:pPr>
        <w:spacing w:line="200" w:lineRule="exact"/>
        <w:rPr>
          <w:rFonts w:ascii="Helvetica" w:eastAsia="Helvetica" w:hAnsi="Helvetica" w:cs="Helvetica"/>
          <w:sz w:val="24"/>
          <w:szCs w:val="24"/>
        </w:rPr>
      </w:pPr>
    </w:p>
    <w:p w:rsidR="00B56564" w:rsidRDefault="00B56564">
      <w:pPr>
        <w:spacing w:line="200" w:lineRule="exact"/>
        <w:rPr>
          <w:rFonts w:ascii="Helvetica" w:eastAsia="Helvetica" w:hAnsi="Helvetica" w:cs="Helvetica"/>
          <w:sz w:val="24"/>
          <w:szCs w:val="24"/>
        </w:rPr>
      </w:pPr>
    </w:p>
    <w:p w:rsidR="00B56564" w:rsidRDefault="00255FFA">
      <w:pPr>
        <w:spacing w:line="200" w:lineRule="exac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-287576</wp:posOffset>
                </wp:positionH>
                <wp:positionV relativeFrom="line">
                  <wp:posOffset>182757</wp:posOffset>
                </wp:positionV>
                <wp:extent cx="3828414" cy="102179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8414" cy="10217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56564" w:rsidRDefault="00255FFA">
                            <w:pPr>
                              <w:spacing w:line="180" w:lineRule="exact"/>
                              <w:ind w:left="981" w:right="1038"/>
                            </w:pPr>
                            <w:r>
                              <w:rPr>
                                <w:rFonts w:ascii="Helvetica" w:hAnsi="Helvetica"/>
                                <w:sz w:val="14"/>
                                <w:szCs w:val="14"/>
                              </w:rPr>
                              <w:t>UFFICIO SCOLASTICO REGIONALE PER LA CAMPANIA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22.6pt;margin-top:14.4pt;width:301.4pt;height:80.5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line="180" w:lineRule="exact"/>
                        <w:ind w:left="981" w:right="1038" w:firstLine="0"/>
                      </w:pPr>
                      <w:r>
                        <w:rPr>
                          <w:rFonts w:ascii="Helvetica" w:hAnsi="Helvetica"/>
                          <w:sz w:val="14"/>
                          <w:szCs w:val="14"/>
                          <w:rtl w:val="0"/>
                          <w:lang w:val="it-IT"/>
                        </w:rPr>
                        <w:t>UFFICIO SCOLASTICO REGIONALE PER LA CAMPANIA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</w:p>
    <w:p w:rsidR="00B56564" w:rsidRDefault="00B56564">
      <w:pPr>
        <w:spacing w:line="200" w:lineRule="exact"/>
        <w:rPr>
          <w:rFonts w:ascii="Helvetica" w:eastAsia="Helvetica" w:hAnsi="Helvetica" w:cs="Helvetica"/>
          <w:sz w:val="24"/>
          <w:szCs w:val="24"/>
        </w:rPr>
      </w:pPr>
    </w:p>
    <w:p w:rsidR="00B56564" w:rsidRDefault="00B56564">
      <w:pPr>
        <w:spacing w:line="200" w:lineRule="exact"/>
        <w:rPr>
          <w:rFonts w:ascii="Helvetica" w:eastAsia="Helvetica" w:hAnsi="Helvetica" w:cs="Helvetica"/>
          <w:sz w:val="24"/>
          <w:szCs w:val="24"/>
        </w:rPr>
      </w:pPr>
    </w:p>
    <w:p w:rsidR="00B56564" w:rsidRDefault="00B56564">
      <w:pPr>
        <w:spacing w:line="200" w:lineRule="exact"/>
        <w:rPr>
          <w:rFonts w:ascii="Helvetica" w:eastAsia="Helvetica" w:hAnsi="Helvetica" w:cs="Helvetica"/>
          <w:sz w:val="24"/>
          <w:szCs w:val="24"/>
        </w:rPr>
      </w:pPr>
    </w:p>
    <w:p w:rsidR="00B56564" w:rsidRDefault="00B56564">
      <w:pPr>
        <w:spacing w:line="200" w:lineRule="exact"/>
        <w:rPr>
          <w:rFonts w:ascii="Helvetica" w:eastAsia="Helvetica" w:hAnsi="Helvetica" w:cs="Helvetica"/>
          <w:sz w:val="24"/>
          <w:szCs w:val="24"/>
        </w:rPr>
      </w:pPr>
    </w:p>
    <w:p w:rsidR="00B56564" w:rsidRDefault="00B56564">
      <w:pPr>
        <w:spacing w:line="20" w:lineRule="atLeast"/>
        <w:ind w:right="20"/>
        <w:jc w:val="center"/>
        <w:rPr>
          <w:rFonts w:ascii="Helvetica" w:eastAsia="Helvetica" w:hAnsi="Helvetica" w:cs="Helvetica"/>
          <w:sz w:val="24"/>
          <w:szCs w:val="24"/>
        </w:rPr>
      </w:pPr>
    </w:p>
    <w:p w:rsidR="00B56564" w:rsidRDefault="00B56564">
      <w:pPr>
        <w:spacing w:line="20" w:lineRule="atLeast"/>
        <w:ind w:right="20"/>
        <w:jc w:val="center"/>
        <w:rPr>
          <w:rFonts w:ascii="Helvetica" w:eastAsia="Helvetica" w:hAnsi="Helvetica" w:cs="Helvetica"/>
          <w:lang w:val="de-DE"/>
        </w:rPr>
      </w:pPr>
    </w:p>
    <w:p w:rsidR="00B56564" w:rsidRDefault="00B56564">
      <w:pPr>
        <w:spacing w:line="20" w:lineRule="atLeast"/>
        <w:ind w:right="20"/>
        <w:jc w:val="center"/>
        <w:rPr>
          <w:rFonts w:ascii="Helvetica" w:eastAsia="Helvetica" w:hAnsi="Helvetica" w:cs="Helvetica"/>
          <w:lang w:val="de-DE"/>
        </w:rPr>
      </w:pPr>
    </w:p>
    <w:p w:rsidR="00B56564" w:rsidRDefault="00B56564">
      <w:pPr>
        <w:spacing w:line="20" w:lineRule="atLeast"/>
        <w:ind w:right="20"/>
        <w:jc w:val="center"/>
        <w:rPr>
          <w:rFonts w:ascii="Helvetica" w:eastAsia="Helvetica" w:hAnsi="Helvetica" w:cs="Helvetica"/>
          <w:lang w:val="de-DE"/>
        </w:rPr>
      </w:pPr>
    </w:p>
    <w:p w:rsidR="00B56564" w:rsidRDefault="00B56564">
      <w:pPr>
        <w:spacing w:line="20" w:lineRule="atLeast"/>
        <w:ind w:right="20"/>
        <w:jc w:val="center"/>
        <w:rPr>
          <w:rFonts w:ascii="Helvetica" w:eastAsia="Helvetica" w:hAnsi="Helvetica" w:cs="Helvetica"/>
          <w:lang w:val="de-DE"/>
        </w:rPr>
      </w:pPr>
    </w:p>
    <w:p w:rsidR="00B56564" w:rsidRDefault="00B56564">
      <w:pPr>
        <w:spacing w:line="20" w:lineRule="atLeast"/>
        <w:ind w:right="20"/>
        <w:rPr>
          <w:rFonts w:ascii="Helvetica" w:eastAsia="Helvetica" w:hAnsi="Helvetica" w:cs="Helvetica"/>
          <w:b/>
          <w:bCs/>
          <w:sz w:val="24"/>
          <w:szCs w:val="24"/>
          <w:lang w:val="de-DE"/>
        </w:rPr>
      </w:pPr>
    </w:p>
    <w:p w:rsidR="00B56564" w:rsidRDefault="00B56564">
      <w:pPr>
        <w:spacing w:after="120" w:line="237" w:lineRule="auto"/>
        <w:ind w:left="360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:rsidR="00B56564" w:rsidRDefault="00255FFA">
      <w:pPr>
        <w:spacing w:after="120" w:line="237" w:lineRule="auto"/>
        <w:ind w:left="360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DOMANDA DI PARTECIPAZIONE</w:t>
      </w:r>
    </w:p>
    <w:p w:rsidR="00B56564" w:rsidRDefault="00255FFA">
      <w:pPr>
        <w:spacing w:after="120" w:line="237" w:lineRule="auto"/>
        <w:ind w:left="360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  <w:lang w:val="da-DK"/>
        </w:rPr>
        <w:t xml:space="preserve">ALLE </w:t>
      </w:r>
      <w:r>
        <w:rPr>
          <w:rFonts w:ascii="Helvetica" w:hAnsi="Helvetica"/>
        </w:rPr>
        <w:t xml:space="preserve">AUDIZIONI PER LA FORMAZIONE DELLE </w:t>
      </w:r>
      <w:r>
        <w:rPr>
          <w:rFonts w:ascii="Helvetica" w:hAnsi="Helvetica"/>
          <w:b/>
          <w:bCs/>
          <w:lang w:val="de-DE"/>
        </w:rPr>
        <w:t>ORCHESTRE JUNIOR VERTICALI</w:t>
      </w:r>
      <w:r>
        <w:rPr>
          <w:rFonts w:ascii="Helvetica" w:hAnsi="Helvetica"/>
          <w:lang w:val="de-DE"/>
        </w:rPr>
        <w:t xml:space="preserve">  REGIONALI E TERRITORIALI DEL POLO DEI LICEI MUSICALI E COREUTICI DELLA REGIONE CAMPANIA</w:t>
      </w:r>
    </w:p>
    <w:p w:rsidR="00B56564" w:rsidRDefault="00B56564">
      <w:pPr>
        <w:spacing w:line="267" w:lineRule="exact"/>
        <w:rPr>
          <w:rFonts w:ascii="Helvetica" w:eastAsia="Helvetica" w:hAnsi="Helvetica" w:cs="Helvetica"/>
          <w:sz w:val="24"/>
          <w:szCs w:val="24"/>
        </w:rPr>
      </w:pPr>
    </w:p>
    <w:p w:rsidR="00B56564" w:rsidRDefault="00B56564">
      <w:pPr>
        <w:spacing w:line="20" w:lineRule="atLeast"/>
        <w:ind w:left="6360"/>
        <w:rPr>
          <w:rFonts w:ascii="Helvetica" w:eastAsia="Helvetica" w:hAnsi="Helvetica" w:cs="Helvetica"/>
          <w:sz w:val="24"/>
          <w:szCs w:val="24"/>
        </w:rPr>
      </w:pPr>
    </w:p>
    <w:p w:rsidR="00B56564" w:rsidRDefault="00255FFA">
      <w:pPr>
        <w:spacing w:line="20" w:lineRule="atLeast"/>
        <w:ind w:left="6360" w:hanging="58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All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Ufficio Scolastico Regionale</w:t>
      </w:r>
    </w:p>
    <w:p w:rsidR="00B56564" w:rsidRDefault="00255FFA">
      <w:pPr>
        <w:spacing w:line="20" w:lineRule="atLeast"/>
        <w:ind w:left="6360" w:hanging="580"/>
        <w:rPr>
          <w:rFonts w:ascii="Helvetica" w:eastAsia="Helvetica" w:hAnsi="Helvetica" w:cs="Helvetica"/>
          <w:sz w:val="24"/>
          <w:szCs w:val="24"/>
        </w:rPr>
      </w:pPr>
      <w:proofErr w:type="gramStart"/>
      <w:r>
        <w:rPr>
          <w:rFonts w:ascii="Helvetica" w:hAnsi="Helvetica"/>
          <w:sz w:val="24"/>
          <w:szCs w:val="24"/>
        </w:rPr>
        <w:t>per</w:t>
      </w:r>
      <w:proofErr w:type="gramEnd"/>
      <w:r>
        <w:rPr>
          <w:rFonts w:ascii="Helvetica" w:hAnsi="Helvetica"/>
          <w:sz w:val="24"/>
          <w:szCs w:val="24"/>
        </w:rPr>
        <w:t xml:space="preserve"> la Campania</w:t>
      </w:r>
    </w:p>
    <w:p w:rsidR="00B56564" w:rsidRDefault="00B56564">
      <w:pPr>
        <w:spacing w:line="20" w:lineRule="atLeast"/>
        <w:ind w:left="6360" w:hanging="580"/>
        <w:rPr>
          <w:rFonts w:ascii="Helvetica" w:eastAsia="Helvetica" w:hAnsi="Helvetica" w:cs="Helvetica"/>
          <w:sz w:val="24"/>
          <w:szCs w:val="24"/>
        </w:rPr>
      </w:pPr>
    </w:p>
    <w:p w:rsidR="00B56564" w:rsidRDefault="00B56564">
      <w:pPr>
        <w:spacing w:line="20" w:lineRule="atLeast"/>
        <w:ind w:left="6360" w:hanging="580"/>
        <w:rPr>
          <w:rFonts w:ascii="Helvetica" w:eastAsia="Helvetica" w:hAnsi="Helvetica" w:cs="Helvetica"/>
          <w:sz w:val="24"/>
          <w:szCs w:val="24"/>
        </w:rPr>
      </w:pPr>
    </w:p>
    <w:tbl>
      <w:tblPr>
        <w:tblStyle w:val="TableNormal"/>
        <w:tblW w:w="9720" w:type="dxa"/>
        <w:tblInd w:w="3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</w:tblGrid>
      <w:tr w:rsidR="00B56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9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6564" w:rsidRDefault="00255FFA">
            <w:r>
              <w:rPr>
                <w:rFonts w:ascii="Helvetica Neue" w:hAnsi="Helvetica Neue"/>
                <w:b/>
                <w:bCs/>
                <w:sz w:val="24"/>
                <w:szCs w:val="24"/>
              </w:rPr>
              <w:t>ISTITUZIONE SCOLASTICA:</w:t>
            </w:r>
          </w:p>
        </w:tc>
      </w:tr>
      <w:tr w:rsidR="00B56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9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6564" w:rsidRDefault="00B56564"/>
        </w:tc>
      </w:tr>
    </w:tbl>
    <w:p w:rsidR="00B56564" w:rsidRDefault="00B56564">
      <w:pPr>
        <w:widowControl w:val="0"/>
        <w:ind w:left="237" w:hanging="237"/>
        <w:rPr>
          <w:rFonts w:ascii="Helvetica" w:eastAsia="Helvetica" w:hAnsi="Helvetica" w:cs="Helvetica"/>
          <w:sz w:val="24"/>
          <w:szCs w:val="24"/>
        </w:rPr>
      </w:pPr>
    </w:p>
    <w:p w:rsidR="00B56564" w:rsidRDefault="00B56564">
      <w:pPr>
        <w:widowControl w:val="0"/>
        <w:ind w:left="129" w:hanging="129"/>
        <w:rPr>
          <w:rFonts w:ascii="Helvetica" w:eastAsia="Helvetica" w:hAnsi="Helvetica" w:cs="Helvetica"/>
          <w:sz w:val="24"/>
          <w:szCs w:val="24"/>
        </w:rPr>
      </w:pPr>
    </w:p>
    <w:p w:rsidR="00B56564" w:rsidRDefault="00B56564">
      <w:pPr>
        <w:spacing w:line="20" w:lineRule="atLeast"/>
        <w:rPr>
          <w:rFonts w:ascii="Helvetica" w:eastAsia="Helvetica" w:hAnsi="Helvetica" w:cs="Helvetica"/>
          <w:sz w:val="24"/>
          <w:szCs w:val="24"/>
        </w:rPr>
      </w:pPr>
    </w:p>
    <w:p w:rsidR="00B56564" w:rsidRDefault="00255FFA">
      <w:pPr>
        <w:spacing w:line="2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</w:rPr>
        <w:t xml:space="preserve">  </w:t>
      </w:r>
      <w:r>
        <w:rPr>
          <w:rFonts w:ascii="Helvetica" w:hAnsi="Helvetica"/>
          <w:b/>
          <w:bCs/>
          <w:i/>
          <w:iCs/>
          <w:sz w:val="24"/>
          <w:szCs w:val="24"/>
        </w:rPr>
        <w:t>Dati candidato</w:t>
      </w:r>
    </w:p>
    <w:p w:rsidR="00B56564" w:rsidRDefault="00B56564">
      <w:pPr>
        <w:spacing w:line="270" w:lineRule="exact"/>
        <w:rPr>
          <w:rFonts w:ascii="Helvetica" w:eastAsia="Helvetica" w:hAnsi="Helvetica" w:cs="Helvetica"/>
          <w:sz w:val="24"/>
          <w:szCs w:val="24"/>
        </w:rPr>
      </w:pPr>
    </w:p>
    <w:tbl>
      <w:tblPr>
        <w:tblStyle w:val="TableNormal"/>
        <w:tblW w:w="972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2430"/>
        <w:gridCol w:w="2430"/>
        <w:gridCol w:w="2430"/>
      </w:tblGrid>
      <w:tr w:rsidR="00B56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255FFA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729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</w:tr>
      <w:tr w:rsidR="00B56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255FFA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729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</w:tr>
      <w:tr w:rsidR="00B56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255FFA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Nato a</w:t>
            </w:r>
          </w:p>
        </w:tc>
        <w:tc>
          <w:tcPr>
            <w:tcW w:w="729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</w:tr>
      <w:tr w:rsidR="00B56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255FFA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Residente</w:t>
            </w:r>
          </w:p>
        </w:tc>
        <w:tc>
          <w:tcPr>
            <w:tcW w:w="729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</w:tr>
      <w:tr w:rsidR="00B56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  <w:tc>
          <w:tcPr>
            <w:tcW w:w="48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255FFA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proofErr w:type="gramStart"/>
            <w:r>
              <w:rPr>
                <w:rFonts w:ascii="Helvetica" w:hAnsi="Helvetica"/>
                <w:b/>
                <w:bCs/>
                <w:sz w:val="24"/>
                <w:szCs w:val="24"/>
              </w:rPr>
              <w:t>via</w:t>
            </w:r>
            <w:proofErr w:type="gramEnd"/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255FFA">
            <w:pPr>
              <w:tabs>
                <w:tab w:val="left" w:pos="1440"/>
              </w:tabs>
              <w:suppressAutoHyphens/>
              <w:outlineLvl w:val="0"/>
            </w:pPr>
            <w:proofErr w:type="gramStart"/>
            <w:r>
              <w:rPr>
                <w:rFonts w:ascii="Helvetica" w:hAnsi="Helvetica"/>
                <w:b/>
                <w:bCs/>
                <w:sz w:val="24"/>
                <w:szCs w:val="24"/>
              </w:rPr>
              <w:t>n</w:t>
            </w:r>
            <w:proofErr w:type="gramEnd"/>
            <w:r>
              <w:rPr>
                <w:rFonts w:ascii="Helvetica" w:hAnsi="Helvetica"/>
                <w:b/>
                <w:bCs/>
                <w:sz w:val="24"/>
                <w:szCs w:val="24"/>
              </w:rPr>
              <w:t>°</w:t>
            </w:r>
          </w:p>
        </w:tc>
      </w:tr>
      <w:tr w:rsidR="00B56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255FFA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Telefono</w:t>
            </w:r>
          </w:p>
        </w:tc>
        <w:tc>
          <w:tcPr>
            <w:tcW w:w="729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</w:tr>
      <w:tr w:rsidR="00B56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255FFA">
            <w:pPr>
              <w:tabs>
                <w:tab w:val="left" w:pos="1440"/>
              </w:tabs>
              <w:suppressAutoHyphens/>
              <w:outlineLvl w:val="0"/>
            </w:pPr>
            <w:proofErr w:type="spellStart"/>
            <w:proofErr w:type="gramStart"/>
            <w:r>
              <w:rPr>
                <w:rFonts w:ascii="Helvetica" w:hAnsi="Helvetica"/>
                <w:b/>
                <w:bCs/>
                <w:sz w:val="24"/>
                <w:szCs w:val="24"/>
              </w:rPr>
              <w:t>m</w:t>
            </w:r>
            <w:proofErr w:type="gramEnd"/>
            <w:r>
              <w:rPr>
                <w:rFonts w:ascii="Helvetica" w:hAnsi="Helvetica"/>
                <w:b/>
                <w:bCs/>
                <w:sz w:val="24"/>
                <w:szCs w:val="24"/>
              </w:rPr>
              <w:t>@il</w:t>
            </w:r>
            <w:proofErr w:type="spellEnd"/>
          </w:p>
        </w:tc>
        <w:tc>
          <w:tcPr>
            <w:tcW w:w="729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</w:tr>
      <w:tr w:rsidR="00B56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255FFA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Classe</w:t>
            </w:r>
            <w:r>
              <w:rPr>
                <w:rFonts w:ascii="Helvetica" w:hAnsi="Helvetica"/>
                <w:sz w:val="24"/>
                <w:szCs w:val="24"/>
              </w:rPr>
              <w:t xml:space="preserve"> </w:t>
            </w:r>
            <w:r>
              <w:rPr>
                <w:rFonts w:ascii="Helvetica" w:hAnsi="Helvetica"/>
                <w:b/>
                <w:bCs/>
                <w:sz w:val="24"/>
                <w:szCs w:val="24"/>
              </w:rPr>
              <w:t>frequentata</w:t>
            </w:r>
          </w:p>
        </w:tc>
        <w:tc>
          <w:tcPr>
            <w:tcW w:w="729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</w:tr>
      <w:tr w:rsidR="00B56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48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  <w:tc>
          <w:tcPr>
            <w:tcW w:w="48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6564" w:rsidRDefault="00B56564"/>
        </w:tc>
      </w:tr>
      <w:tr w:rsidR="00B56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972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255FFA">
            <w:pPr>
              <w:spacing w:line="20" w:lineRule="atLeast"/>
            </w:pPr>
            <w:r>
              <w:rPr>
                <w:rFonts w:ascii="Helvetica" w:hAnsi="Helvetica"/>
                <w:sz w:val="24"/>
                <w:szCs w:val="24"/>
              </w:rPr>
              <w:lastRenderedPageBreak/>
              <w:t>Chiede di partecipare all</w:t>
            </w:r>
            <w:r>
              <w:rPr>
                <w:rFonts w:ascii="Helvetica" w:hAnsi="Helvetica"/>
                <w:sz w:val="24"/>
                <w:szCs w:val="24"/>
              </w:rPr>
              <w:t>’</w:t>
            </w:r>
            <w:r>
              <w:rPr>
                <w:rFonts w:ascii="Helvetica" w:hAnsi="Helvetica"/>
                <w:sz w:val="24"/>
                <w:szCs w:val="24"/>
              </w:rPr>
              <w:t>audizione per il seguente strumento:</w:t>
            </w:r>
          </w:p>
        </w:tc>
      </w:tr>
      <w:tr w:rsidR="00B56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972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</w:tr>
      <w:tr w:rsidR="00B56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48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255FFA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Helvetica" w:hAnsi="Helvetica"/>
                <w:sz w:val="24"/>
                <w:szCs w:val="24"/>
              </w:rPr>
              <w:t>Eventuale strumento affine</w:t>
            </w:r>
          </w:p>
        </w:tc>
        <w:tc>
          <w:tcPr>
            <w:tcW w:w="48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6564" w:rsidRDefault="00B56564"/>
        </w:tc>
      </w:tr>
    </w:tbl>
    <w:p w:rsidR="00B56564" w:rsidRDefault="00B56564">
      <w:pPr>
        <w:widowControl w:val="0"/>
        <w:ind w:left="216" w:hanging="216"/>
        <w:rPr>
          <w:rFonts w:ascii="Helvetica" w:eastAsia="Helvetica" w:hAnsi="Helvetica" w:cs="Helvetica"/>
          <w:sz w:val="24"/>
          <w:szCs w:val="24"/>
        </w:rPr>
      </w:pPr>
    </w:p>
    <w:p w:rsidR="00B56564" w:rsidRDefault="00B56564">
      <w:pPr>
        <w:widowControl w:val="0"/>
        <w:ind w:left="108" w:hanging="108"/>
        <w:rPr>
          <w:rFonts w:ascii="Helvetica" w:eastAsia="Helvetica" w:hAnsi="Helvetica" w:cs="Helvetica"/>
          <w:sz w:val="24"/>
          <w:szCs w:val="24"/>
        </w:rPr>
      </w:pPr>
    </w:p>
    <w:tbl>
      <w:tblPr>
        <w:tblStyle w:val="TableNormal"/>
        <w:tblW w:w="972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</w:tblGrid>
      <w:tr w:rsidR="00B56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9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255FFA">
            <w:pPr>
              <w:spacing w:line="20" w:lineRule="atLeast"/>
            </w:pPr>
            <w:r>
              <w:rPr>
                <w:rFonts w:ascii="Helvetica" w:hAnsi="Helvetica"/>
                <w:sz w:val="24"/>
                <w:szCs w:val="24"/>
              </w:rPr>
              <w:t>Preferenza Liceo Musicale di riferimento dell</w:t>
            </w:r>
            <w:r>
              <w:rPr>
                <w:rFonts w:ascii="Helvetica" w:hAnsi="Helvetica"/>
                <w:sz w:val="24"/>
                <w:szCs w:val="24"/>
              </w:rPr>
              <w:t>’</w:t>
            </w:r>
            <w:r>
              <w:rPr>
                <w:rFonts w:ascii="Helvetica" w:hAnsi="Helvetica"/>
                <w:sz w:val="24"/>
                <w:szCs w:val="24"/>
              </w:rPr>
              <w:t xml:space="preserve">orchestra verticale territoriale: </w:t>
            </w:r>
          </w:p>
        </w:tc>
      </w:tr>
      <w:tr w:rsidR="00B56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9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</w:tr>
    </w:tbl>
    <w:p w:rsidR="00B56564" w:rsidRDefault="00B56564">
      <w:pPr>
        <w:widowControl w:val="0"/>
        <w:ind w:left="216" w:hanging="216"/>
        <w:rPr>
          <w:rFonts w:ascii="Helvetica" w:eastAsia="Helvetica" w:hAnsi="Helvetica" w:cs="Helvetica"/>
          <w:sz w:val="24"/>
          <w:szCs w:val="24"/>
        </w:rPr>
      </w:pPr>
    </w:p>
    <w:p w:rsidR="00B56564" w:rsidRDefault="00255FFA">
      <w:pPr>
        <w:spacing w:line="20" w:lineRule="atLeast"/>
        <w:ind w:left="360"/>
        <w:rPr>
          <w:rFonts w:ascii="Helvetica" w:eastAsia="Helvetica" w:hAnsi="Helvetica" w:cs="Helvetica"/>
          <w:b/>
          <w:bCs/>
          <w:i/>
          <w:iCs/>
          <w:sz w:val="22"/>
          <w:szCs w:val="22"/>
          <w:u w:val="single"/>
        </w:rPr>
      </w:pPr>
      <w:r>
        <w:rPr>
          <w:rFonts w:ascii="Helvetica" w:hAnsi="Helvetica"/>
          <w:b/>
          <w:bCs/>
          <w:sz w:val="22"/>
          <w:szCs w:val="22"/>
        </w:rPr>
        <w:t>(N.B. l</w:t>
      </w:r>
      <w:r>
        <w:rPr>
          <w:rFonts w:ascii="Helvetica" w:hAnsi="Helvetica"/>
          <w:b/>
          <w:bCs/>
          <w:sz w:val="22"/>
          <w:szCs w:val="22"/>
        </w:rPr>
        <w:t>’</w:t>
      </w:r>
      <w:r>
        <w:rPr>
          <w:rFonts w:ascii="Helvetica" w:hAnsi="Helvetica"/>
          <w:b/>
          <w:bCs/>
          <w:sz w:val="22"/>
          <w:szCs w:val="22"/>
        </w:rPr>
        <w:t>assegnazione effettiva sar</w:t>
      </w:r>
      <w:r>
        <w:rPr>
          <w:rFonts w:ascii="Helvetica" w:hAnsi="Helvetica"/>
          <w:b/>
          <w:bCs/>
          <w:sz w:val="22"/>
          <w:szCs w:val="22"/>
        </w:rPr>
        <w:t xml:space="preserve">à </w:t>
      </w:r>
      <w:r>
        <w:rPr>
          <w:rFonts w:ascii="Helvetica" w:hAnsi="Helvetica"/>
          <w:b/>
          <w:bCs/>
          <w:sz w:val="22"/>
          <w:szCs w:val="22"/>
        </w:rPr>
        <w:t xml:space="preserve">stabilita </w:t>
      </w:r>
      <w:r>
        <w:rPr>
          <w:rFonts w:ascii="Helvetica" w:hAnsi="Helvetica"/>
          <w:b/>
          <w:bCs/>
          <w:sz w:val="22"/>
          <w:szCs w:val="22"/>
        </w:rPr>
        <w:t>dalla Direzione artistica come da bando)</w:t>
      </w:r>
    </w:p>
    <w:p w:rsidR="00B56564" w:rsidRDefault="00B56564">
      <w:pPr>
        <w:spacing w:line="20" w:lineRule="atLeast"/>
        <w:rPr>
          <w:rFonts w:ascii="Helvetica" w:eastAsia="Helvetica" w:hAnsi="Helvetica" w:cs="Helvetica"/>
          <w:b/>
          <w:bCs/>
          <w:i/>
          <w:iCs/>
          <w:sz w:val="24"/>
          <w:szCs w:val="24"/>
          <w:u w:val="single"/>
        </w:rPr>
      </w:pPr>
    </w:p>
    <w:p w:rsidR="00B56564" w:rsidRDefault="00B56564">
      <w:pPr>
        <w:pStyle w:val="DidefaultA"/>
        <w:spacing w:before="0"/>
        <w:rPr>
          <w:rFonts w:ascii="Times New Roman" w:eastAsia="Times New Roman" w:hAnsi="Times New Roman" w:cs="Times New Roman"/>
          <w:sz w:val="2"/>
          <w:szCs w:val="2"/>
        </w:rPr>
      </w:pPr>
    </w:p>
    <w:p w:rsidR="00B56564" w:rsidRDefault="00B56564">
      <w:pPr>
        <w:pStyle w:val="DidefaultA"/>
        <w:spacing w:before="0"/>
        <w:rPr>
          <w:rFonts w:ascii="Helvetica" w:eastAsia="Helvetica" w:hAnsi="Helvetica" w:cs="Helvetica"/>
          <w:b/>
          <w:bCs/>
        </w:rPr>
      </w:pPr>
    </w:p>
    <w:p w:rsidR="00B56564" w:rsidRDefault="00B56564">
      <w:pPr>
        <w:pStyle w:val="DidefaultA"/>
        <w:spacing w:before="0"/>
        <w:rPr>
          <w:rFonts w:ascii="Helvetica" w:eastAsia="Helvetica" w:hAnsi="Helvetica" w:cs="Helvetica"/>
          <w:sz w:val="20"/>
          <w:szCs w:val="20"/>
        </w:rPr>
      </w:pPr>
    </w:p>
    <w:p w:rsidR="00B56564" w:rsidRDefault="00B56564">
      <w:pPr>
        <w:pStyle w:val="DidefaultA"/>
        <w:spacing w:before="0"/>
        <w:rPr>
          <w:rFonts w:ascii="Helvetica" w:eastAsia="Helvetica" w:hAnsi="Helvetica" w:cs="Helvetica"/>
          <w:sz w:val="20"/>
          <w:szCs w:val="20"/>
        </w:rPr>
      </w:pPr>
    </w:p>
    <w:p w:rsidR="00B56564" w:rsidRDefault="00B56564">
      <w:pPr>
        <w:spacing w:line="200" w:lineRule="exact"/>
        <w:rPr>
          <w:rFonts w:ascii="Helvetica" w:eastAsia="Helvetica" w:hAnsi="Helvetica" w:cs="Helvetica"/>
          <w:sz w:val="24"/>
          <w:szCs w:val="24"/>
        </w:rPr>
      </w:pPr>
    </w:p>
    <w:tbl>
      <w:tblPr>
        <w:tblStyle w:val="TableNormal"/>
        <w:tblW w:w="921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B56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255FFA">
            <w:pPr>
              <w:spacing w:line="20" w:lineRule="atLeast"/>
              <w:jc w:val="center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 xml:space="preserve">Brani scelti per la prova </w:t>
            </w:r>
            <w:r>
              <w:rPr>
                <w:rFonts w:ascii="Helvetica" w:hAnsi="Helvetica"/>
                <w:sz w:val="24"/>
                <w:szCs w:val="24"/>
              </w:rPr>
              <w:t>(anche per lo strumento affine se scelto)</w:t>
            </w:r>
          </w:p>
        </w:tc>
      </w:tr>
      <w:tr w:rsidR="00B56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</w:tr>
      <w:tr w:rsidR="00B56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</w:tr>
      <w:tr w:rsidR="00B56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</w:tr>
      <w:tr w:rsidR="00B56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</w:tr>
      <w:tr w:rsidR="00B56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</w:tr>
      <w:tr w:rsidR="00B56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</w:tr>
      <w:tr w:rsidR="00B56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</w:tr>
      <w:tr w:rsidR="00B56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</w:tr>
    </w:tbl>
    <w:p w:rsidR="00B56564" w:rsidRDefault="00B56564">
      <w:pPr>
        <w:widowControl w:val="0"/>
        <w:ind w:left="216" w:hanging="216"/>
        <w:rPr>
          <w:rFonts w:ascii="Helvetica" w:eastAsia="Helvetica" w:hAnsi="Helvetica" w:cs="Helvetica"/>
          <w:sz w:val="24"/>
          <w:szCs w:val="24"/>
        </w:rPr>
      </w:pPr>
    </w:p>
    <w:p w:rsidR="00B56564" w:rsidRDefault="00B56564">
      <w:pPr>
        <w:widowControl w:val="0"/>
        <w:ind w:left="108" w:hanging="108"/>
        <w:rPr>
          <w:rFonts w:ascii="Helvetica" w:eastAsia="Helvetica" w:hAnsi="Helvetica" w:cs="Helvetica"/>
          <w:sz w:val="24"/>
          <w:szCs w:val="24"/>
        </w:rPr>
      </w:pPr>
    </w:p>
    <w:p w:rsidR="00B56564" w:rsidRDefault="00B56564">
      <w:pPr>
        <w:spacing w:line="260" w:lineRule="exact"/>
        <w:rPr>
          <w:rFonts w:ascii="Helvetica" w:eastAsia="Helvetica" w:hAnsi="Helvetica" w:cs="Helvetica"/>
          <w:sz w:val="24"/>
          <w:szCs w:val="24"/>
        </w:rPr>
      </w:pPr>
    </w:p>
    <w:p w:rsidR="00B56564" w:rsidRDefault="00B56564">
      <w:pPr>
        <w:spacing w:line="20" w:lineRule="atLeast"/>
        <w:rPr>
          <w:rFonts w:ascii="Helvetica" w:eastAsia="Helvetica" w:hAnsi="Helvetica" w:cs="Helvetica"/>
          <w:sz w:val="24"/>
          <w:szCs w:val="24"/>
        </w:rPr>
      </w:pPr>
    </w:p>
    <w:p w:rsidR="00B56564" w:rsidRDefault="00B56564">
      <w:pPr>
        <w:spacing w:line="20" w:lineRule="atLeast"/>
        <w:ind w:left="120"/>
        <w:rPr>
          <w:rFonts w:ascii="Helvetica" w:eastAsia="Helvetica" w:hAnsi="Helvetica" w:cs="Helvetica"/>
          <w:sz w:val="24"/>
          <w:szCs w:val="24"/>
        </w:rPr>
      </w:pPr>
    </w:p>
    <w:tbl>
      <w:tblPr>
        <w:tblStyle w:val="TableNormal"/>
        <w:tblW w:w="9074" w:type="dxa"/>
        <w:tblInd w:w="4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2468"/>
        <w:gridCol w:w="503"/>
        <w:gridCol w:w="2472"/>
        <w:gridCol w:w="1816"/>
      </w:tblGrid>
      <w:tr w:rsidR="00B56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255FFA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Helvetica" w:hAnsi="Helvetica"/>
                <w:sz w:val="24"/>
                <w:szCs w:val="24"/>
              </w:rPr>
              <w:t>Data</w:t>
            </w:r>
          </w:p>
        </w:tc>
        <w:tc>
          <w:tcPr>
            <w:tcW w:w="246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  <w:tc>
          <w:tcPr>
            <w:tcW w:w="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  <w:tc>
          <w:tcPr>
            <w:tcW w:w="428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255FFA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</w:pPr>
            <w:r>
              <w:rPr>
                <w:rFonts w:ascii="Helvetica" w:hAnsi="Helvetica"/>
                <w:sz w:val="24"/>
                <w:szCs w:val="24"/>
              </w:rPr>
              <w:t>Firma candidato</w:t>
            </w:r>
          </w:p>
        </w:tc>
      </w:tr>
      <w:tr w:rsidR="00B56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  <w:tc>
          <w:tcPr>
            <w:tcW w:w="246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  <w:tc>
          <w:tcPr>
            <w:tcW w:w="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  <w:tc>
          <w:tcPr>
            <w:tcW w:w="428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</w:tr>
      <w:tr w:rsidR="00B56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42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  <w:tc>
          <w:tcPr>
            <w:tcW w:w="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  <w:tc>
          <w:tcPr>
            <w:tcW w:w="247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  <w:tc>
          <w:tcPr>
            <w:tcW w:w="1816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</w:tr>
      <w:tr w:rsidR="00B56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42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255FFA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</w:pPr>
            <w:r>
              <w:rPr>
                <w:rFonts w:ascii="Helvetica" w:hAnsi="Helvetica"/>
                <w:sz w:val="24"/>
                <w:szCs w:val="24"/>
              </w:rPr>
              <w:t>Firma genitore (per studenti minorenni)</w:t>
            </w:r>
          </w:p>
        </w:tc>
        <w:tc>
          <w:tcPr>
            <w:tcW w:w="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  <w:tc>
          <w:tcPr>
            <w:tcW w:w="2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  <w:tc>
          <w:tcPr>
            <w:tcW w:w="1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</w:tr>
      <w:tr w:rsidR="00B56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42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  <w:tc>
          <w:tcPr>
            <w:tcW w:w="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  <w:tc>
          <w:tcPr>
            <w:tcW w:w="428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</w:tr>
      <w:tr w:rsidR="00B56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1815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  <w:tc>
          <w:tcPr>
            <w:tcW w:w="246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  <w:tc>
          <w:tcPr>
            <w:tcW w:w="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  <w:tc>
          <w:tcPr>
            <w:tcW w:w="428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255FFA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</w:pPr>
            <w:r>
              <w:rPr>
                <w:rFonts w:ascii="Helvetica" w:hAnsi="Helvetica"/>
                <w:sz w:val="24"/>
                <w:szCs w:val="24"/>
              </w:rPr>
              <w:t>Visto Dirigente scolastico</w:t>
            </w:r>
          </w:p>
        </w:tc>
      </w:tr>
      <w:tr w:rsidR="00B56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  <w:tc>
          <w:tcPr>
            <w:tcW w:w="2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  <w:tc>
          <w:tcPr>
            <w:tcW w:w="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  <w:tc>
          <w:tcPr>
            <w:tcW w:w="428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6564" w:rsidRDefault="00B56564"/>
        </w:tc>
      </w:tr>
    </w:tbl>
    <w:p w:rsidR="00B56564" w:rsidRDefault="00B56564">
      <w:pPr>
        <w:widowControl w:val="0"/>
        <w:ind w:left="336" w:hanging="336"/>
        <w:rPr>
          <w:rFonts w:ascii="Helvetica" w:eastAsia="Helvetica" w:hAnsi="Helvetica" w:cs="Helvetica"/>
          <w:sz w:val="24"/>
          <w:szCs w:val="24"/>
        </w:rPr>
      </w:pPr>
    </w:p>
    <w:p w:rsidR="00B56564" w:rsidRDefault="00B56564">
      <w:pPr>
        <w:widowControl w:val="0"/>
        <w:ind w:left="228" w:hanging="228"/>
        <w:rPr>
          <w:rFonts w:ascii="Helvetica" w:eastAsia="Helvetica" w:hAnsi="Helvetica" w:cs="Helvetica"/>
          <w:sz w:val="24"/>
          <w:szCs w:val="24"/>
        </w:rPr>
      </w:pPr>
    </w:p>
    <w:p w:rsidR="00B56564" w:rsidRDefault="00B56564">
      <w:pPr>
        <w:spacing w:line="183" w:lineRule="exact"/>
        <w:ind w:left="216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56564" w:rsidRDefault="00B56564">
      <w:pPr>
        <w:spacing w:line="183" w:lineRule="exact"/>
        <w:ind w:left="216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56564" w:rsidRDefault="00B56564">
      <w:pPr>
        <w:spacing w:line="183" w:lineRule="exact"/>
        <w:ind w:left="216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56564" w:rsidRDefault="00B56564">
      <w:pPr>
        <w:spacing w:line="183" w:lineRule="exact"/>
        <w:ind w:left="216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56564" w:rsidRDefault="00255FFA">
      <w:pPr>
        <w:spacing w:before="20" w:line="312" w:lineRule="auto"/>
        <w:ind w:left="2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LIBERATORIA ALL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USO DELLE IMMAGINI</w:t>
      </w:r>
    </w:p>
    <w:p w:rsidR="00B56564" w:rsidRDefault="00B56564">
      <w:pPr>
        <w:spacing w:before="20" w:line="312" w:lineRule="auto"/>
        <w:ind w:left="216"/>
        <w:rPr>
          <w:rFonts w:ascii="Times New Roman" w:eastAsia="Times New Roman" w:hAnsi="Times New Roman" w:cs="Times New Roman"/>
          <w:sz w:val="24"/>
          <w:szCs w:val="24"/>
        </w:rPr>
      </w:pPr>
    </w:p>
    <w:p w:rsidR="00B56564" w:rsidRDefault="00B56564">
      <w:pPr>
        <w:spacing w:before="20" w:line="312" w:lineRule="auto"/>
        <w:ind w:left="216"/>
        <w:rPr>
          <w:rFonts w:ascii="Times New Roman" w:eastAsia="Times New Roman" w:hAnsi="Times New Roman" w:cs="Times New Roman"/>
          <w:sz w:val="24"/>
          <w:szCs w:val="24"/>
        </w:rPr>
      </w:pPr>
    </w:p>
    <w:p w:rsidR="00B56564" w:rsidRDefault="00255FFA">
      <w:pPr>
        <w:spacing w:before="20" w:line="312" w:lineRule="auto"/>
        <w:ind w:left="2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Autorizzazione/Liberatoria </w:t>
      </w:r>
    </w:p>
    <w:p w:rsidR="00B56564" w:rsidRDefault="00B56564">
      <w:pPr>
        <w:spacing w:before="20" w:line="312" w:lineRule="auto"/>
        <w:ind w:left="216"/>
        <w:rPr>
          <w:rFonts w:ascii="Times New Roman" w:eastAsia="Times New Roman" w:hAnsi="Times New Roman" w:cs="Times New Roman"/>
          <w:sz w:val="24"/>
          <w:szCs w:val="24"/>
        </w:rPr>
      </w:pPr>
    </w:p>
    <w:p w:rsidR="00B56564" w:rsidRDefault="00255FFA">
      <w:pPr>
        <w:spacing w:before="20" w:line="312" w:lineRule="auto"/>
        <w:ind w:left="2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sottoscritti padre/tutore</w:t>
      </w: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madre</w:t>
      </w: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genitori</w:t>
      </w:r>
      <w:proofErr w:type="gramEnd"/>
      <w:r>
        <w:rPr>
          <w:rFonts w:ascii="Times New Roman" w:hAnsi="Times New Roman"/>
          <w:sz w:val="24"/>
          <w:szCs w:val="24"/>
        </w:rPr>
        <w:t>/tutore 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alunno/a</w:t>
      </w:r>
      <w:r>
        <w:rPr>
          <w:rFonts w:ascii="Times New Roman" w:hAnsi="Times New Roman"/>
          <w:sz w:val="24"/>
          <w:szCs w:val="24"/>
        </w:rPr>
        <w:t>……………………………</w:t>
      </w:r>
    </w:p>
    <w:p w:rsidR="00B56564" w:rsidRDefault="00B56564">
      <w:pPr>
        <w:spacing w:before="20" w:line="312" w:lineRule="auto"/>
        <w:ind w:left="216"/>
        <w:rPr>
          <w:rFonts w:ascii="Times New Roman" w:eastAsia="Times New Roman" w:hAnsi="Times New Roman" w:cs="Times New Roman"/>
          <w:sz w:val="24"/>
          <w:szCs w:val="24"/>
        </w:rPr>
      </w:pPr>
    </w:p>
    <w:p w:rsidR="00B56564" w:rsidRDefault="00255FFA">
      <w:pPr>
        <w:spacing w:before="20" w:line="312" w:lineRule="auto"/>
        <w:ind w:left="2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Della scuola secondaria di primo grado ad indirizzo musicale</w:t>
      </w:r>
      <w:r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B56564" w:rsidRDefault="00B56564">
      <w:pPr>
        <w:spacing w:before="20" w:line="312" w:lineRule="auto"/>
        <w:ind w:left="216"/>
        <w:rPr>
          <w:rFonts w:ascii="Times New Roman" w:eastAsia="Times New Roman" w:hAnsi="Times New Roman" w:cs="Times New Roman"/>
          <w:sz w:val="24"/>
          <w:szCs w:val="24"/>
        </w:rPr>
      </w:pPr>
    </w:p>
    <w:p w:rsidR="00B56564" w:rsidRDefault="00255FFA">
      <w:pPr>
        <w:spacing w:before="20" w:line="312" w:lineRule="auto"/>
        <w:ind w:left="2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AUTORIZZANO</w:t>
      </w:r>
    </w:p>
    <w:p w:rsidR="00B56564" w:rsidRDefault="00B56564">
      <w:pPr>
        <w:spacing w:before="20" w:line="312" w:lineRule="auto"/>
        <w:ind w:left="216"/>
        <w:rPr>
          <w:rFonts w:ascii="Times New Roman" w:eastAsia="Times New Roman" w:hAnsi="Times New Roman" w:cs="Times New Roman"/>
          <w:sz w:val="24"/>
          <w:szCs w:val="24"/>
        </w:rPr>
      </w:pPr>
    </w:p>
    <w:p w:rsidR="00B56564" w:rsidRDefault="00255FFA">
      <w:pPr>
        <w:spacing w:before="20" w:line="312" w:lineRule="auto"/>
        <w:ind w:left="2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Ufficio Scolastico Regionale per la Campania,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Licei Musicali della Campania e le Scuole Secondarie di primo grado ad indirizzo musicale della Campania, con esclusione assoluta di ogni forma di lucro e a titolo definitivo, ad</w:t>
      </w:r>
      <w:r>
        <w:rPr>
          <w:rFonts w:ascii="Times New Roman" w:hAnsi="Times New Roman"/>
          <w:sz w:val="24"/>
          <w:szCs w:val="24"/>
        </w:rPr>
        <w:t xml:space="preserve"> effettuare riprese audio/video della persona del proprio figlio/a;</w:t>
      </w:r>
    </w:p>
    <w:p w:rsidR="00B56564" w:rsidRDefault="00255FFA">
      <w:pPr>
        <w:pStyle w:val="Paragrafoelenco"/>
        <w:numPr>
          <w:ilvl w:val="0"/>
          <w:numId w:val="2"/>
        </w:numPr>
        <w:spacing w:before="20" w:line="312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effettuare e diffondere le registrazioni delle immagini e/o degli interventi in video e in voce, anche mediante riduzioni o adattamenti, e a farle circolare, in ambito nazionale e intern</w:t>
      </w:r>
      <w:r>
        <w:rPr>
          <w:rFonts w:ascii="Times New Roman" w:hAnsi="Times New Roman"/>
          <w:sz w:val="24"/>
          <w:szCs w:val="24"/>
        </w:rPr>
        <w:t>azionale, senza limitazione di spazio e di tempo, tramite Internet, piattaforme  social e di videoconferenza,  nonch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tramite le emittenti  televisive pubbliche e private, quelle satellitari, i canali outdoor, e/o i loro aventi causa;</w:t>
      </w:r>
    </w:p>
    <w:p w:rsidR="00B56564" w:rsidRDefault="00B56564">
      <w:pPr>
        <w:spacing w:before="20" w:line="312" w:lineRule="auto"/>
        <w:ind w:left="216"/>
        <w:rPr>
          <w:rFonts w:ascii="Times New Roman" w:eastAsia="Times New Roman" w:hAnsi="Times New Roman" w:cs="Times New Roman"/>
          <w:sz w:val="24"/>
          <w:szCs w:val="24"/>
        </w:rPr>
      </w:pPr>
    </w:p>
    <w:p w:rsidR="00B56564" w:rsidRDefault="00255FFA">
      <w:pPr>
        <w:pStyle w:val="Didefaul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14"/>
        </w:tabs>
        <w:suppressAutoHyphens/>
        <w:spacing w:before="20" w:line="312" w:lineRule="auto"/>
        <w:ind w:left="2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333333"/>
          <w:u w:color="333333"/>
        </w:rPr>
        <w:t>Ai sensi e per gli e</w:t>
      </w:r>
      <w:r>
        <w:rPr>
          <w:rFonts w:ascii="Times New Roman" w:hAnsi="Times New Roman"/>
          <w:color w:val="333333"/>
          <w:u w:color="333333"/>
        </w:rPr>
        <w:t>ffetti degli art. 13 e 23 del D. L.gs. n. 196/2003, si autorizza il trattamento dei dati personali.</w:t>
      </w:r>
    </w:p>
    <w:p w:rsidR="00B56564" w:rsidRDefault="00B56564">
      <w:pPr>
        <w:spacing w:before="20" w:line="312" w:lineRule="auto"/>
        <w:ind w:left="216"/>
        <w:rPr>
          <w:rFonts w:ascii="Times New Roman" w:eastAsia="Times New Roman" w:hAnsi="Times New Roman" w:cs="Times New Roman"/>
          <w:sz w:val="24"/>
          <w:szCs w:val="24"/>
        </w:rPr>
      </w:pPr>
    </w:p>
    <w:p w:rsidR="00B56564" w:rsidRDefault="00B56564">
      <w:pPr>
        <w:spacing w:before="20" w:line="312" w:lineRule="auto"/>
        <w:ind w:left="216"/>
        <w:rPr>
          <w:rFonts w:ascii="Times New Roman" w:eastAsia="Times New Roman" w:hAnsi="Times New Roman" w:cs="Times New Roman"/>
          <w:sz w:val="24"/>
          <w:szCs w:val="24"/>
        </w:rPr>
      </w:pPr>
    </w:p>
    <w:p w:rsidR="00B56564" w:rsidRDefault="00255FFA">
      <w:pPr>
        <w:spacing w:before="20" w:line="312" w:lineRule="auto"/>
        <w:ind w:left="21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data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Firme</w:t>
      </w:r>
    </w:p>
    <w:p w:rsidR="00B56564" w:rsidRDefault="00B56564">
      <w:pPr>
        <w:spacing w:before="20" w:line="312" w:lineRule="auto"/>
        <w:ind w:left="5156"/>
        <w:rPr>
          <w:rFonts w:ascii="Times New Roman" w:eastAsia="Times New Roman" w:hAnsi="Times New Roman" w:cs="Times New Roman"/>
          <w:sz w:val="24"/>
          <w:szCs w:val="24"/>
        </w:rPr>
      </w:pPr>
    </w:p>
    <w:p w:rsidR="00B56564" w:rsidRDefault="00255FFA">
      <w:pPr>
        <w:spacing w:before="20" w:line="312" w:lineRule="auto"/>
        <w:ind w:left="51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B56564" w:rsidRDefault="00B56564">
      <w:pPr>
        <w:spacing w:before="20" w:line="312" w:lineRule="auto"/>
        <w:ind w:left="5156"/>
        <w:rPr>
          <w:rFonts w:ascii="Times New Roman" w:eastAsia="Times New Roman" w:hAnsi="Times New Roman" w:cs="Times New Roman"/>
          <w:sz w:val="24"/>
          <w:szCs w:val="24"/>
        </w:rPr>
      </w:pPr>
    </w:p>
    <w:p w:rsidR="00B56564" w:rsidRDefault="00255FFA">
      <w:pPr>
        <w:spacing w:before="20" w:line="312" w:lineRule="auto"/>
        <w:ind w:left="5156"/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sectPr w:rsidR="00B56564">
      <w:headerReference w:type="default" r:id="rId9"/>
      <w:footerReference w:type="default" r:id="rId10"/>
      <w:pgSz w:w="11900" w:h="16840"/>
      <w:pgMar w:top="1080" w:right="1606" w:bottom="17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FFA" w:rsidRDefault="00255FFA">
      <w:r>
        <w:separator/>
      </w:r>
    </w:p>
  </w:endnote>
  <w:endnote w:type="continuationSeparator" w:id="0">
    <w:p w:rsidR="00255FFA" w:rsidRDefault="0025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564" w:rsidRDefault="00B56564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FFA" w:rsidRDefault="00255FFA">
      <w:r>
        <w:separator/>
      </w:r>
    </w:p>
  </w:footnote>
  <w:footnote w:type="continuationSeparator" w:id="0">
    <w:p w:rsidR="00255FFA" w:rsidRDefault="00255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564" w:rsidRDefault="00255FFA">
    <w:pPr>
      <w:pStyle w:val="Intestazioneepidipagi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8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6C44"/>
    <w:multiLevelType w:val="hybridMultilevel"/>
    <w:tmpl w:val="4E465B02"/>
    <w:numStyleLink w:val="Stileimportato1"/>
  </w:abstractNum>
  <w:abstractNum w:abstractNumId="1">
    <w:nsid w:val="033078EE"/>
    <w:multiLevelType w:val="hybridMultilevel"/>
    <w:tmpl w:val="4E465B02"/>
    <w:styleLink w:val="Stileimportato1"/>
    <w:lvl w:ilvl="0" w:tplc="C6680882">
      <w:start w:val="1"/>
      <w:numFmt w:val="bullet"/>
      <w:lvlText w:val="·"/>
      <w:lvlJc w:val="left"/>
      <w:pPr>
        <w:ind w:left="57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44D42A">
      <w:start w:val="1"/>
      <w:numFmt w:val="bullet"/>
      <w:lvlText w:val="o"/>
      <w:lvlJc w:val="left"/>
      <w:pPr>
        <w:ind w:left="1476" w:hanging="5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CACC18">
      <w:start w:val="1"/>
      <w:numFmt w:val="bullet"/>
      <w:lvlText w:val="▪"/>
      <w:lvlJc w:val="left"/>
      <w:pPr>
        <w:ind w:left="2196" w:hanging="5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E84FC8">
      <w:start w:val="1"/>
      <w:numFmt w:val="bullet"/>
      <w:lvlText w:val="·"/>
      <w:lvlJc w:val="left"/>
      <w:pPr>
        <w:ind w:left="2916" w:hanging="5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A402A8">
      <w:start w:val="1"/>
      <w:numFmt w:val="bullet"/>
      <w:lvlText w:val="o"/>
      <w:lvlJc w:val="left"/>
      <w:pPr>
        <w:ind w:left="3636" w:hanging="5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0CE952">
      <w:start w:val="1"/>
      <w:numFmt w:val="bullet"/>
      <w:lvlText w:val="▪"/>
      <w:lvlJc w:val="left"/>
      <w:pPr>
        <w:ind w:left="4356" w:hanging="5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D2D8BC">
      <w:start w:val="1"/>
      <w:numFmt w:val="bullet"/>
      <w:lvlText w:val="·"/>
      <w:lvlJc w:val="left"/>
      <w:pPr>
        <w:ind w:left="5076" w:hanging="5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761FC4">
      <w:start w:val="1"/>
      <w:numFmt w:val="bullet"/>
      <w:lvlText w:val="o"/>
      <w:lvlJc w:val="left"/>
      <w:pPr>
        <w:ind w:left="5796" w:hanging="5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4ADCD6">
      <w:start w:val="1"/>
      <w:numFmt w:val="bullet"/>
      <w:lvlText w:val="▪"/>
      <w:lvlJc w:val="left"/>
      <w:pPr>
        <w:ind w:left="6516" w:hanging="5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64"/>
    <w:rsid w:val="00255FFA"/>
    <w:rsid w:val="0077401B"/>
    <w:rsid w:val="00B5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09A2A-34F4-4370-B01F-053913AC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A">
    <w:name w:val="Di default A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aragrafoelenco">
    <w:name w:val="List Paragraph"/>
    <w:pPr>
      <w:widowControl w:val="0"/>
      <w:ind w:left="326" w:hanging="114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idefaultB">
    <w:name w:val="Di default B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2021-03-18T16:03:00Z</dcterms:created>
  <dcterms:modified xsi:type="dcterms:W3CDTF">2021-03-18T16:03:00Z</dcterms:modified>
</cp:coreProperties>
</file>